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7A0AB6">
        <w:rPr>
          <w:rFonts w:ascii="Times New Roman" w:hAnsi="Times New Roman"/>
          <w:b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0B7B72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августе</w:t>
      </w:r>
      <w:r w:rsidR="00D16815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7A0AB6">
        <w:rPr>
          <w:rFonts w:ascii="Times New Roman" w:hAnsi="Times New Roman"/>
          <w:sz w:val="28"/>
          <w:szCs w:val="20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специалисты </w:t>
      </w:r>
      <w:r w:rsidR="007A0AB6">
        <w:rPr>
          <w:rFonts w:ascii="Times New Roman" w:hAnsi="Times New Roman"/>
          <w:sz w:val="28"/>
          <w:szCs w:val="20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0B7B72">
        <w:rPr>
          <w:rFonts w:ascii="Times New Roman" w:hAnsi="Times New Roman"/>
          <w:b/>
          <w:sz w:val="28"/>
          <w:szCs w:val="28"/>
          <w:lang w:eastAsia="ru-RU"/>
        </w:rPr>
        <w:t>августе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2E11A4" w:rsidRPr="00DE5F5F">
        <w:rPr>
          <w:rFonts w:ascii="Times New Roman" w:hAnsi="Times New Roman"/>
          <w:sz w:val="28"/>
          <w:szCs w:val="28"/>
          <w:lang w:eastAsia="ru-RU"/>
        </w:rPr>
        <w:t>я</w:t>
      </w:r>
      <w:r w:rsidR="000B7B72">
        <w:rPr>
          <w:rFonts w:ascii="Times New Roman" w:hAnsi="Times New Roman"/>
          <w:sz w:val="28"/>
          <w:szCs w:val="28"/>
          <w:lang w:eastAsia="ru-RU"/>
        </w:rPr>
        <w:t xml:space="preserve"> поступило- 0 обращений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0B7B72">
        <w:rPr>
          <w:rFonts w:ascii="Times New Roman" w:hAnsi="Times New Roman"/>
          <w:sz w:val="28"/>
          <w:szCs w:val="28"/>
          <w:lang w:eastAsia="ru-RU"/>
        </w:rPr>
        <w:t>июл</w:t>
      </w:r>
      <w:r w:rsidR="006A6A6D">
        <w:rPr>
          <w:rFonts w:ascii="Times New Roman" w:hAnsi="Times New Roman"/>
          <w:sz w:val="28"/>
          <w:szCs w:val="28"/>
          <w:lang w:eastAsia="ru-RU"/>
        </w:rPr>
        <w:t>е</w:t>
      </w:r>
      <w:r w:rsidR="000E058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5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0B7B72">
        <w:rPr>
          <w:rFonts w:ascii="Times New Roman" w:hAnsi="Times New Roman"/>
          <w:sz w:val="28"/>
          <w:szCs w:val="28"/>
          <w:lang w:eastAsia="ru-RU"/>
        </w:rPr>
        <w:t>1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0B7B72">
        <w:rPr>
          <w:rFonts w:ascii="Times New Roman" w:hAnsi="Times New Roman"/>
          <w:sz w:val="28"/>
          <w:szCs w:val="28"/>
          <w:lang w:eastAsia="ru-RU"/>
        </w:rPr>
        <w:t>е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0B7B72">
        <w:rPr>
          <w:rFonts w:ascii="Times New Roman" w:hAnsi="Times New Roman"/>
          <w:sz w:val="28"/>
          <w:szCs w:val="28"/>
          <w:lang w:eastAsia="ru-RU"/>
        </w:rPr>
        <w:t>августе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4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7B72">
        <w:rPr>
          <w:rFonts w:ascii="Times New Roman" w:hAnsi="Times New Roman"/>
          <w:sz w:val="28"/>
          <w:szCs w:val="28"/>
          <w:lang w:eastAsia="ru-RU"/>
        </w:rPr>
        <w:t>1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0B7B72">
        <w:rPr>
          <w:rFonts w:ascii="Times New Roman" w:hAnsi="Times New Roman"/>
          <w:sz w:val="28"/>
          <w:szCs w:val="28"/>
          <w:lang w:eastAsia="ru-RU"/>
        </w:rPr>
        <w:t>е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6A6A6D" w:rsidRDefault="00A320B4" w:rsidP="00E7623D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6A6D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– </w:t>
      </w:r>
      <w:r w:rsidR="000B7B72">
        <w:rPr>
          <w:rFonts w:ascii="Times New Roman" w:hAnsi="Times New Roman"/>
          <w:sz w:val="28"/>
          <w:szCs w:val="28"/>
          <w:lang w:eastAsia="ru-RU"/>
        </w:rPr>
        <w:t>0</w:t>
      </w:r>
      <w:r w:rsidR="000E0580" w:rsidRPr="006A6A6D">
        <w:rPr>
          <w:rFonts w:ascii="Times New Roman" w:hAnsi="Times New Roman"/>
          <w:sz w:val="28"/>
          <w:szCs w:val="28"/>
          <w:lang w:eastAsia="ru-RU"/>
        </w:rPr>
        <w:t xml:space="preserve"> обращений</w:t>
      </w:r>
      <w:r w:rsidR="00A54EEA" w:rsidRPr="006A6A6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6A6D" w:rsidRPr="006A6A6D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0B7B72">
        <w:rPr>
          <w:rFonts w:ascii="Times New Roman" w:hAnsi="Times New Roman"/>
          <w:sz w:val="28"/>
          <w:szCs w:val="28"/>
          <w:lang w:eastAsia="ru-RU"/>
        </w:rPr>
        <w:t>июле 2025 года - 1 обращение, в августе 2024 года – 1 обращение</w:t>
      </w:r>
      <w:r w:rsidR="006A6A6D" w:rsidRPr="006A6A6D">
        <w:rPr>
          <w:rFonts w:ascii="Times New Roman" w:hAnsi="Times New Roman"/>
          <w:sz w:val="28"/>
          <w:szCs w:val="28"/>
          <w:lang w:eastAsia="ru-RU"/>
        </w:rPr>
        <w:t>)</w:t>
      </w:r>
      <w:r w:rsidR="006A6A6D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6A6A6D" w:rsidRDefault="00E92AFD" w:rsidP="00E7623D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6A6D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6A6A6D">
        <w:rPr>
          <w:rFonts w:ascii="Times New Roman" w:hAnsi="Times New Roman"/>
          <w:sz w:val="28"/>
          <w:szCs w:val="28"/>
          <w:lang w:eastAsia="ru-RU"/>
        </w:rPr>
        <w:t>обр</w:t>
      </w:r>
      <w:r w:rsidR="009C5FD1" w:rsidRPr="006A6A6D">
        <w:rPr>
          <w:rFonts w:ascii="Times New Roman" w:hAnsi="Times New Roman"/>
          <w:sz w:val="28"/>
          <w:szCs w:val="28"/>
          <w:lang w:eastAsia="ru-RU"/>
        </w:rPr>
        <w:t xml:space="preserve">ащений на личных приемах Главы </w:t>
      </w:r>
      <w:r w:rsidR="007A0AB6" w:rsidRPr="006A6A6D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 w:rsidRPr="006A6A6D">
        <w:rPr>
          <w:rFonts w:ascii="Times New Roman" w:hAnsi="Times New Roman"/>
          <w:sz w:val="28"/>
          <w:szCs w:val="28"/>
          <w:lang w:eastAsia="ru-RU"/>
        </w:rPr>
        <w:t xml:space="preserve"> сельсовета, заместителем</w:t>
      </w:r>
      <w:r w:rsidR="00B650B4" w:rsidRPr="006A6A6D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 w:rsidRPr="006A6A6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0AB6" w:rsidRPr="006A6A6D">
        <w:rPr>
          <w:rFonts w:ascii="Times New Roman" w:hAnsi="Times New Roman"/>
          <w:sz w:val="28"/>
          <w:szCs w:val="28"/>
          <w:lang w:eastAsia="ru-RU"/>
        </w:rPr>
        <w:t xml:space="preserve">Борцовского </w:t>
      </w:r>
      <w:r w:rsidR="009C5FD1" w:rsidRPr="006A6A6D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r w:rsidRPr="006A6A6D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B650B4" w:rsidRPr="006A6A6D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A54EEA" w:rsidRPr="006A6A6D">
        <w:rPr>
          <w:rFonts w:ascii="Times New Roman" w:hAnsi="Times New Roman"/>
          <w:sz w:val="28"/>
          <w:szCs w:val="28"/>
          <w:lang w:eastAsia="ru-RU"/>
        </w:rPr>
        <w:t>0</w:t>
      </w:r>
      <w:r w:rsidR="004B642F" w:rsidRPr="006A6A6D">
        <w:rPr>
          <w:rFonts w:ascii="Times New Roman" w:hAnsi="Times New Roman"/>
          <w:sz w:val="28"/>
          <w:szCs w:val="28"/>
          <w:lang w:eastAsia="ru-RU"/>
        </w:rPr>
        <w:t xml:space="preserve"> обращений</w:t>
      </w:r>
      <w:r w:rsidR="000E0580" w:rsidRPr="006A6A6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7B72">
        <w:rPr>
          <w:rFonts w:ascii="Times New Roman" w:hAnsi="Times New Roman"/>
          <w:sz w:val="28"/>
          <w:szCs w:val="28"/>
          <w:lang w:eastAsia="ru-RU"/>
        </w:rPr>
        <w:t>(в июле 2025 года - 0 обращений, в августе</w:t>
      </w:r>
      <w:r w:rsidR="000E0580" w:rsidRPr="006A6A6D">
        <w:rPr>
          <w:rFonts w:ascii="Times New Roman" w:hAnsi="Times New Roman"/>
          <w:sz w:val="28"/>
          <w:szCs w:val="28"/>
          <w:lang w:eastAsia="ru-RU"/>
        </w:rPr>
        <w:t xml:space="preserve"> 2024 года – 0 обращений)</w:t>
      </w:r>
      <w:r w:rsidR="009C341C" w:rsidRPr="006A6A6D">
        <w:rPr>
          <w:rFonts w:ascii="Times New Roman" w:hAnsi="Times New Roman"/>
          <w:sz w:val="28"/>
          <w:szCs w:val="28"/>
          <w:lang w:eastAsia="ru-RU"/>
        </w:rPr>
        <w:t>;</w:t>
      </w:r>
    </w:p>
    <w:p w:rsidR="00130F78" w:rsidRPr="009C341C" w:rsidRDefault="00130F78" w:rsidP="000E0580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22903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7B72">
        <w:rPr>
          <w:rFonts w:ascii="Times New Roman" w:hAnsi="Times New Roman"/>
          <w:sz w:val="28"/>
          <w:szCs w:val="28"/>
          <w:lang w:eastAsia="ru-RU"/>
        </w:rPr>
        <w:t>(в июле 2025 года - 0 обращений, в августе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 xml:space="preserve"> 2024 года – 0 обращений)</w:t>
      </w:r>
      <w:r w:rsidR="000E0580">
        <w:rPr>
          <w:rFonts w:ascii="Times New Roman" w:hAnsi="Times New Roman"/>
          <w:sz w:val="28"/>
          <w:szCs w:val="28"/>
          <w:lang w:eastAsia="ru-RU"/>
        </w:rPr>
        <w:t>;</w:t>
      </w:r>
    </w:p>
    <w:p w:rsidR="001F64B4" w:rsidRPr="000E0580" w:rsidRDefault="00B650B4" w:rsidP="000E0580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  <w:r w:rsidRPr="009C341C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 w:rsidRPr="009C341C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>–</w:t>
      </w:r>
      <w:r w:rsidR="00130F78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0B7B72">
        <w:rPr>
          <w:rFonts w:ascii="Times New Roman" w:hAnsi="Times New Roman"/>
          <w:sz w:val="28"/>
          <w:szCs w:val="28"/>
          <w:lang w:eastAsia="ru-RU"/>
        </w:rPr>
        <w:t>(в июле 2025 года - 0 обращений, в августе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 xml:space="preserve"> 2024 года – 0 обращений)</w:t>
      </w:r>
      <w:r w:rsidR="000E0580">
        <w:rPr>
          <w:rFonts w:ascii="Times New Roman" w:hAnsi="Times New Roman"/>
          <w:sz w:val="28"/>
          <w:szCs w:val="28"/>
          <w:lang w:eastAsia="ru-RU"/>
        </w:rPr>
        <w:t>.</w:t>
      </w:r>
    </w:p>
    <w:p w:rsidR="000E0580" w:rsidRDefault="000E0580" w:rsidP="000E05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0580" w:rsidRPr="000E0580" w:rsidRDefault="000B7B72" w:rsidP="000E0580">
      <w:pPr>
        <w:tabs>
          <w:tab w:val="left" w:pos="1752"/>
        </w:tabs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4E4D43B" wp14:editId="6EA51DEB">
            <wp:extent cx="6124574" cy="3857625"/>
            <wp:effectExtent l="0" t="0" r="1016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E0580" w:rsidRDefault="000E0580" w:rsidP="000E05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0580" w:rsidRPr="0073359B" w:rsidRDefault="000E0580" w:rsidP="000E05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A320B4" w:rsidRPr="00DE5F5F" w:rsidRDefault="00CA573B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0B7B72">
        <w:rPr>
          <w:rFonts w:ascii="Times New Roman" w:hAnsi="Times New Roman"/>
          <w:sz w:val="28"/>
          <w:szCs w:val="28"/>
          <w:lang w:eastAsia="ru-RU"/>
        </w:rPr>
        <w:t>0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0B7B72">
        <w:rPr>
          <w:rFonts w:ascii="Times New Roman" w:hAnsi="Times New Roman"/>
          <w:sz w:val="28"/>
          <w:szCs w:val="28"/>
          <w:lang w:eastAsia="ru-RU"/>
        </w:rPr>
        <w:t>июл</w:t>
      </w:r>
      <w:r w:rsidR="006A6A6D">
        <w:rPr>
          <w:rFonts w:ascii="Times New Roman" w:hAnsi="Times New Roman"/>
          <w:sz w:val="28"/>
          <w:szCs w:val="28"/>
          <w:lang w:eastAsia="ru-RU"/>
        </w:rPr>
        <w:t>е</w:t>
      </w:r>
      <w:r w:rsidR="00AF148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5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0B7B72">
        <w:rPr>
          <w:rFonts w:ascii="Times New Roman" w:hAnsi="Times New Roman"/>
          <w:sz w:val="28"/>
          <w:szCs w:val="28"/>
          <w:lang w:eastAsia="ru-RU"/>
        </w:rPr>
        <w:t>1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0B7B72">
        <w:rPr>
          <w:rFonts w:ascii="Times New Roman" w:hAnsi="Times New Roman"/>
          <w:sz w:val="28"/>
          <w:szCs w:val="28"/>
          <w:lang w:eastAsia="ru-RU"/>
        </w:rPr>
        <w:t>августе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C4274E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564797">
        <w:rPr>
          <w:rFonts w:ascii="Times New Roman" w:hAnsi="Times New Roman"/>
          <w:sz w:val="28"/>
          <w:szCs w:val="28"/>
          <w:lang w:eastAsia="ru-RU"/>
        </w:rPr>
        <w:t>4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0B7B72">
        <w:rPr>
          <w:rFonts w:ascii="Times New Roman" w:hAnsi="Times New Roman"/>
          <w:sz w:val="28"/>
          <w:szCs w:val="28"/>
          <w:lang w:eastAsia="ru-RU"/>
        </w:rPr>
        <w:t>1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)</w:t>
      </w:r>
      <w:r w:rsidR="000E0580">
        <w:rPr>
          <w:rFonts w:ascii="Times New Roman" w:hAnsi="Times New Roman"/>
          <w:sz w:val="28"/>
          <w:szCs w:val="28"/>
          <w:lang w:eastAsia="ru-RU"/>
        </w:rPr>
        <w:t>;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>жалобы –</w:t>
      </w:r>
      <w:r w:rsidR="007A0AB6">
        <w:rPr>
          <w:rFonts w:ascii="Times New Roman" w:hAnsi="Times New Roman"/>
          <w:sz w:val="28"/>
          <w:szCs w:val="28"/>
          <w:lang w:eastAsia="ru-RU"/>
        </w:rPr>
        <w:t>0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7B72">
        <w:rPr>
          <w:rFonts w:ascii="Times New Roman" w:hAnsi="Times New Roman"/>
          <w:sz w:val="28"/>
          <w:szCs w:val="28"/>
          <w:lang w:eastAsia="ru-RU"/>
        </w:rPr>
        <w:t>(в июле 2025 года – 0, в августе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 xml:space="preserve"> 2024 года - 0)</w:t>
      </w:r>
      <w:r w:rsidR="000E0580">
        <w:rPr>
          <w:rFonts w:ascii="Times New Roman" w:hAnsi="Times New Roman"/>
          <w:sz w:val="28"/>
          <w:szCs w:val="28"/>
          <w:lang w:eastAsia="ru-RU"/>
        </w:rPr>
        <w:t>;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7B72">
        <w:rPr>
          <w:rFonts w:ascii="Times New Roman" w:hAnsi="Times New Roman"/>
          <w:sz w:val="28"/>
          <w:szCs w:val="28"/>
          <w:lang w:eastAsia="ru-RU"/>
        </w:rPr>
        <w:t>(в июл</w:t>
      </w:r>
      <w:r w:rsidR="006A6A6D">
        <w:rPr>
          <w:rFonts w:ascii="Times New Roman" w:hAnsi="Times New Roman"/>
          <w:sz w:val="28"/>
          <w:szCs w:val="28"/>
          <w:lang w:eastAsia="ru-RU"/>
        </w:rPr>
        <w:t>е 2025 года – 0,</w:t>
      </w:r>
      <w:r w:rsidR="000B7B72">
        <w:rPr>
          <w:rFonts w:ascii="Times New Roman" w:hAnsi="Times New Roman"/>
          <w:sz w:val="28"/>
          <w:szCs w:val="28"/>
          <w:lang w:eastAsia="ru-RU"/>
        </w:rPr>
        <w:t xml:space="preserve"> в августе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 xml:space="preserve"> 2024 года - 0)</w:t>
      </w:r>
      <w:r w:rsidR="000E0580">
        <w:rPr>
          <w:rFonts w:ascii="Times New Roman" w:hAnsi="Times New Roman"/>
          <w:sz w:val="28"/>
          <w:szCs w:val="28"/>
          <w:lang w:eastAsia="ru-RU"/>
        </w:rPr>
        <w:t>;</w:t>
      </w:r>
    </w:p>
    <w:p w:rsidR="0062206D" w:rsidRPr="000E0580" w:rsidRDefault="00723DEA" w:rsidP="00522E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="000E0580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0B7B72">
        <w:rPr>
          <w:rFonts w:ascii="Times New Roman" w:hAnsi="Times New Roman"/>
          <w:sz w:val="28"/>
          <w:szCs w:val="28"/>
          <w:lang w:eastAsia="ru-RU"/>
        </w:rPr>
        <w:t>(в июле 2025 года – 0, в августе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 xml:space="preserve"> 2024 года - 0)</w:t>
      </w:r>
      <w:r w:rsidR="000E0580">
        <w:rPr>
          <w:rFonts w:ascii="Times New Roman" w:hAnsi="Times New Roman"/>
          <w:sz w:val="28"/>
          <w:szCs w:val="28"/>
          <w:lang w:eastAsia="ru-RU"/>
        </w:rPr>
        <w:t>.</w:t>
      </w:r>
    </w:p>
    <w:p w:rsidR="003B173C" w:rsidRPr="000E0580" w:rsidRDefault="000B7B72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3F05276C" wp14:editId="149C04D1">
            <wp:extent cx="6037580" cy="3853180"/>
            <wp:effectExtent l="0" t="0" r="1270" b="1397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D790F" w:rsidRPr="0073359B" w:rsidRDefault="00FD790F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6F707E" w:rsidRDefault="0037128E" w:rsidP="0037128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F707E">
        <w:rPr>
          <w:rFonts w:ascii="Times New Roman" w:hAnsi="Times New Roman"/>
          <w:b/>
          <w:sz w:val="28"/>
          <w:szCs w:val="28"/>
          <w:lang w:eastAsia="ru-RU"/>
        </w:rPr>
        <w:t xml:space="preserve">Личный прием граждан Главой </w:t>
      </w:r>
      <w:r w:rsidR="007A0AB6">
        <w:rPr>
          <w:rFonts w:ascii="Times New Roman" w:hAnsi="Times New Roman"/>
          <w:b/>
          <w:sz w:val="28"/>
          <w:szCs w:val="28"/>
          <w:lang w:eastAsia="ru-RU"/>
        </w:rPr>
        <w:t xml:space="preserve">Борцовского </w:t>
      </w:r>
      <w:r w:rsidRPr="006F707E">
        <w:rPr>
          <w:rFonts w:ascii="Times New Roman" w:hAnsi="Times New Roman"/>
          <w:b/>
          <w:sz w:val="28"/>
          <w:szCs w:val="28"/>
          <w:lang w:eastAsia="ru-RU"/>
        </w:rPr>
        <w:t>сельсовета Тогучинского района, заместителем главы сельсовета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r w:rsidR="000B7B72">
        <w:rPr>
          <w:rFonts w:ascii="Times New Roman" w:hAnsi="Times New Roman"/>
          <w:b/>
          <w:sz w:val="28"/>
          <w:szCs w:val="28"/>
          <w:lang w:eastAsia="ru-RU"/>
        </w:rPr>
        <w:t>августе</w:t>
      </w:r>
      <w:r w:rsidR="004B642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b/>
          <w:sz w:val="28"/>
          <w:szCs w:val="28"/>
          <w:lang w:eastAsia="ru-RU"/>
        </w:rPr>
        <w:t>2025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9C341C" w:rsidRPr="009C341C" w:rsidRDefault="0037128E" w:rsidP="009C34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2F95"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Pr="00DB2F95">
        <w:rPr>
          <w:rFonts w:ascii="Times New Roman" w:hAnsi="Times New Roman"/>
          <w:sz w:val="28"/>
          <w:szCs w:val="28"/>
          <w:lang w:eastAsia="ru-RU"/>
        </w:rPr>
        <w:t>Тогучинского района, заместител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A54EEA">
        <w:rPr>
          <w:rFonts w:ascii="Times New Roman" w:hAnsi="Times New Roman"/>
          <w:sz w:val="28"/>
          <w:szCs w:val="28"/>
          <w:lang w:eastAsia="ru-RU"/>
        </w:rPr>
        <w:t xml:space="preserve"> граждане обращались-0</w:t>
      </w:r>
      <w:r w:rsidR="007A0AB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0B7B72">
        <w:rPr>
          <w:rFonts w:ascii="Times New Roman" w:hAnsi="Times New Roman"/>
          <w:sz w:val="28"/>
          <w:szCs w:val="28"/>
          <w:lang w:eastAsia="ru-RU"/>
        </w:rPr>
        <w:t>июле 2025 года – 0, в августе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2024 года -0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0E0580">
        <w:rPr>
          <w:rFonts w:ascii="Times New Roman" w:hAnsi="Times New Roman"/>
          <w:sz w:val="28"/>
          <w:szCs w:val="28"/>
          <w:lang w:eastAsia="ru-RU"/>
        </w:rPr>
        <w:t>.</w:t>
      </w: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37128E" w:rsidRPr="00601235" w:rsidRDefault="0037128E" w:rsidP="0037128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235">
        <w:rPr>
          <w:rFonts w:ascii="Times New Roman" w:hAnsi="Times New Roman"/>
          <w:b/>
          <w:sz w:val="28"/>
          <w:szCs w:val="28"/>
          <w:lang w:eastAsia="ru-RU"/>
        </w:rPr>
        <w:t xml:space="preserve">Устные сообщения и запросы по справочному телефону </w:t>
      </w:r>
      <w:r w:rsidR="007A0AB6">
        <w:rPr>
          <w:rFonts w:ascii="Times New Roman" w:hAnsi="Times New Roman"/>
          <w:b/>
          <w:sz w:val="28"/>
          <w:szCs w:val="28"/>
          <w:lang w:eastAsia="ru-RU"/>
        </w:rPr>
        <w:t xml:space="preserve">Борцовского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сельсовета </w:t>
      </w:r>
      <w:r w:rsidRPr="00601235">
        <w:rPr>
          <w:rFonts w:ascii="Times New Roman" w:hAnsi="Times New Roman"/>
          <w:b/>
          <w:sz w:val="28"/>
          <w:szCs w:val="28"/>
          <w:lang w:eastAsia="ru-RU"/>
        </w:rPr>
        <w:t>Тогучинского района.</w:t>
      </w:r>
    </w:p>
    <w:p w:rsidR="0037128E" w:rsidRPr="00601235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справочному телефону </w:t>
      </w:r>
      <w:r w:rsidR="007A0AB6">
        <w:rPr>
          <w:rFonts w:ascii="Times New Roman" w:hAnsi="Times New Roman"/>
          <w:sz w:val="28"/>
          <w:szCs w:val="28"/>
          <w:lang w:eastAsia="ru-RU"/>
        </w:rPr>
        <w:t xml:space="preserve">Борцовского </w:t>
      </w:r>
      <w:r>
        <w:rPr>
          <w:rFonts w:ascii="Times New Roman" w:hAnsi="Times New Roman"/>
          <w:sz w:val="28"/>
          <w:szCs w:val="28"/>
          <w:lang w:eastAsia="ru-RU"/>
        </w:rPr>
        <w:t>сельсовета Тогучинского района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0B7B72">
        <w:rPr>
          <w:rFonts w:ascii="Times New Roman" w:hAnsi="Times New Roman"/>
          <w:sz w:val="28"/>
          <w:szCs w:val="28"/>
          <w:lang w:eastAsia="ru-RU"/>
        </w:rPr>
        <w:t>августе</w:t>
      </w:r>
      <w:r w:rsidR="000E058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запросов информации </w:t>
      </w:r>
      <w:r w:rsidRPr="008D6010">
        <w:rPr>
          <w:rFonts w:ascii="Times New Roman" w:hAnsi="Times New Roman"/>
          <w:sz w:val="28"/>
          <w:szCs w:val="28"/>
          <w:lang w:eastAsia="ru-RU"/>
        </w:rPr>
        <w:t>и сообщений поступи</w:t>
      </w:r>
      <w:r>
        <w:rPr>
          <w:rFonts w:ascii="Times New Roman" w:hAnsi="Times New Roman"/>
          <w:sz w:val="28"/>
          <w:szCs w:val="28"/>
          <w:lang w:eastAsia="ru-RU"/>
        </w:rPr>
        <w:t>ло- 0</w:t>
      </w:r>
      <w:r w:rsidRPr="008D60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0B7B72">
        <w:rPr>
          <w:rFonts w:ascii="Times New Roman" w:hAnsi="Times New Roman"/>
          <w:sz w:val="28"/>
          <w:szCs w:val="28"/>
          <w:lang w:eastAsia="ru-RU"/>
        </w:rPr>
        <w:t>июл</w:t>
      </w:r>
      <w:r w:rsidR="006A6A6D">
        <w:rPr>
          <w:rFonts w:ascii="Times New Roman" w:hAnsi="Times New Roman"/>
          <w:sz w:val="28"/>
          <w:szCs w:val="28"/>
          <w:lang w:eastAsia="ru-RU"/>
        </w:rPr>
        <w:t>е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 </w:t>
      </w:r>
      <w:r w:rsidR="000B7B72">
        <w:rPr>
          <w:rFonts w:ascii="Times New Roman" w:hAnsi="Times New Roman"/>
          <w:sz w:val="28"/>
          <w:szCs w:val="28"/>
          <w:lang w:eastAsia="ru-RU"/>
        </w:rPr>
        <w:t>августе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– 0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0B7B72">
        <w:rPr>
          <w:rFonts w:ascii="Times New Roman" w:hAnsi="Times New Roman"/>
          <w:sz w:val="28"/>
          <w:szCs w:val="28"/>
          <w:lang w:eastAsia="ru-RU"/>
        </w:rPr>
        <w:t>июл</w:t>
      </w:r>
      <w:r w:rsidR="006A6A6D">
        <w:rPr>
          <w:rFonts w:ascii="Times New Roman" w:hAnsi="Times New Roman"/>
          <w:sz w:val="28"/>
          <w:szCs w:val="28"/>
          <w:lang w:eastAsia="ru-RU"/>
        </w:rPr>
        <w:t>е</w:t>
      </w:r>
      <w:r w:rsidR="00A54E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7B72">
        <w:rPr>
          <w:rFonts w:ascii="Times New Roman" w:hAnsi="Times New Roman"/>
          <w:sz w:val="28"/>
          <w:szCs w:val="28"/>
          <w:lang w:eastAsia="ru-RU"/>
        </w:rPr>
        <w:t>августе</w:t>
      </w:r>
      <w:bookmarkStart w:id="0" w:name="_GoBack"/>
      <w:bookmarkEnd w:id="0"/>
      <w:r w:rsidR="005278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>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sectPr w:rsidR="00D555C3" w:rsidRPr="00A75BEF" w:rsidSect="00527874">
      <w:headerReference w:type="even" r:id="rId10"/>
      <w:headerReference w:type="default" r:id="rId11"/>
      <w:pgSz w:w="11906" w:h="16838"/>
      <w:pgMar w:top="709" w:right="1841" w:bottom="567" w:left="28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F11" w:rsidRDefault="007E6F11">
      <w:pPr>
        <w:spacing w:after="0" w:line="240" w:lineRule="auto"/>
      </w:pPr>
      <w:r>
        <w:separator/>
      </w:r>
    </w:p>
  </w:endnote>
  <w:endnote w:type="continuationSeparator" w:id="0">
    <w:p w:rsidR="007E6F11" w:rsidRDefault="007E6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F11" w:rsidRDefault="007E6F11">
      <w:pPr>
        <w:spacing w:after="0" w:line="240" w:lineRule="auto"/>
      </w:pPr>
      <w:r>
        <w:separator/>
      </w:r>
    </w:p>
  </w:footnote>
  <w:footnote w:type="continuationSeparator" w:id="0">
    <w:p w:rsidR="007E6F11" w:rsidRDefault="007E6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B7B72">
      <w:rPr>
        <w:rStyle w:val="a9"/>
        <w:noProof/>
      </w:rPr>
      <w:t>2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4C445F0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8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1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3">
    <w:nsid w:val="7839036B"/>
    <w:multiLevelType w:val="hybridMultilevel"/>
    <w:tmpl w:val="5AAAA074"/>
    <w:lvl w:ilvl="0" w:tplc="1EC0E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623"/>
    <w:rsid w:val="000049EC"/>
    <w:rsid w:val="00005438"/>
    <w:rsid w:val="00005499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B6A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7B72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580"/>
    <w:rsid w:val="000E095F"/>
    <w:rsid w:val="000E0BF7"/>
    <w:rsid w:val="000E16F2"/>
    <w:rsid w:val="000E201C"/>
    <w:rsid w:val="000E2924"/>
    <w:rsid w:val="000E3AC3"/>
    <w:rsid w:val="000E3BDB"/>
    <w:rsid w:val="000E5127"/>
    <w:rsid w:val="000E5EAA"/>
    <w:rsid w:val="000E748E"/>
    <w:rsid w:val="000E7519"/>
    <w:rsid w:val="000F0523"/>
    <w:rsid w:val="000F0860"/>
    <w:rsid w:val="000F2CEF"/>
    <w:rsid w:val="000F305F"/>
    <w:rsid w:val="000F3A02"/>
    <w:rsid w:val="000F3BB2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7BEF"/>
    <w:rsid w:val="001C0853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7A6"/>
    <w:rsid w:val="001D4946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405"/>
    <w:rsid w:val="002968D3"/>
    <w:rsid w:val="00296B42"/>
    <w:rsid w:val="00296FBB"/>
    <w:rsid w:val="00297590"/>
    <w:rsid w:val="00297659"/>
    <w:rsid w:val="00297A30"/>
    <w:rsid w:val="002A0632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28E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69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75CE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4AF5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1396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0592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47D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642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4D5"/>
    <w:rsid w:val="004D25B7"/>
    <w:rsid w:val="004D322F"/>
    <w:rsid w:val="004D3680"/>
    <w:rsid w:val="004D3E6A"/>
    <w:rsid w:val="004D42E3"/>
    <w:rsid w:val="004D4484"/>
    <w:rsid w:val="004D4EB6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874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0FF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797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C58"/>
    <w:rsid w:val="005B3E13"/>
    <w:rsid w:val="005B3FF7"/>
    <w:rsid w:val="005B4410"/>
    <w:rsid w:val="005B4F30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196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BA4"/>
    <w:rsid w:val="0061630D"/>
    <w:rsid w:val="0061653B"/>
    <w:rsid w:val="00617348"/>
    <w:rsid w:val="00617B26"/>
    <w:rsid w:val="0062015C"/>
    <w:rsid w:val="006214AE"/>
    <w:rsid w:val="0062192B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6CEF"/>
    <w:rsid w:val="00637337"/>
    <w:rsid w:val="006406EF"/>
    <w:rsid w:val="006410C6"/>
    <w:rsid w:val="006411A8"/>
    <w:rsid w:val="0064197B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5FCA"/>
    <w:rsid w:val="006A6488"/>
    <w:rsid w:val="006A6A6D"/>
    <w:rsid w:val="006A7323"/>
    <w:rsid w:val="006A7DA8"/>
    <w:rsid w:val="006A7DCE"/>
    <w:rsid w:val="006A7E43"/>
    <w:rsid w:val="006B0193"/>
    <w:rsid w:val="006B0D19"/>
    <w:rsid w:val="006B2D9B"/>
    <w:rsid w:val="006B45A6"/>
    <w:rsid w:val="006B727A"/>
    <w:rsid w:val="006B734A"/>
    <w:rsid w:val="006B756C"/>
    <w:rsid w:val="006C05BC"/>
    <w:rsid w:val="006C0DCB"/>
    <w:rsid w:val="006C18CB"/>
    <w:rsid w:val="006C1F2F"/>
    <w:rsid w:val="006C20BD"/>
    <w:rsid w:val="006C30EA"/>
    <w:rsid w:val="006C3BB9"/>
    <w:rsid w:val="006C3D01"/>
    <w:rsid w:val="006C4CD7"/>
    <w:rsid w:val="006C4E05"/>
    <w:rsid w:val="006C5CD4"/>
    <w:rsid w:val="006C6320"/>
    <w:rsid w:val="006C68D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5D97"/>
    <w:rsid w:val="00756AA0"/>
    <w:rsid w:val="00756ED3"/>
    <w:rsid w:val="007570B6"/>
    <w:rsid w:val="0075725C"/>
    <w:rsid w:val="0075780A"/>
    <w:rsid w:val="00760A35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0AB6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56B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6F11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21A7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810"/>
    <w:rsid w:val="008671FD"/>
    <w:rsid w:val="0086787A"/>
    <w:rsid w:val="00870C42"/>
    <w:rsid w:val="00871990"/>
    <w:rsid w:val="00872493"/>
    <w:rsid w:val="00872824"/>
    <w:rsid w:val="00873582"/>
    <w:rsid w:val="00874105"/>
    <w:rsid w:val="008742DF"/>
    <w:rsid w:val="00874D71"/>
    <w:rsid w:val="008762CD"/>
    <w:rsid w:val="008767D4"/>
    <w:rsid w:val="00877BCF"/>
    <w:rsid w:val="0088005D"/>
    <w:rsid w:val="00880117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3D7A"/>
    <w:rsid w:val="008F43DC"/>
    <w:rsid w:val="008F476A"/>
    <w:rsid w:val="008F4ACA"/>
    <w:rsid w:val="008F5E0A"/>
    <w:rsid w:val="008F742A"/>
    <w:rsid w:val="008F7A85"/>
    <w:rsid w:val="008F7D27"/>
    <w:rsid w:val="008F7D51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ED9"/>
    <w:rsid w:val="009C2026"/>
    <w:rsid w:val="009C2A96"/>
    <w:rsid w:val="009C341C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4EEA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B68"/>
    <w:rsid w:val="00AC7654"/>
    <w:rsid w:val="00AC7E7B"/>
    <w:rsid w:val="00AC7FC2"/>
    <w:rsid w:val="00AD0557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50AD"/>
    <w:rsid w:val="00B95C81"/>
    <w:rsid w:val="00B95FE6"/>
    <w:rsid w:val="00B96025"/>
    <w:rsid w:val="00B96D41"/>
    <w:rsid w:val="00B96E6A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0F54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3066"/>
    <w:rsid w:val="00C962B7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CF77C0"/>
    <w:rsid w:val="00D00056"/>
    <w:rsid w:val="00D0019A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2E20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Структура и количество обращений, поступивших в администрацию Борцовского сельсовета Тогучинского района в августе 2025 года в сравнении с июлем 2025 года и августом 2024 года </a:t>
            </a:r>
            <a:endParaRPr lang="ru-RU" sz="10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9189644863463157"/>
          <c:y val="9.8373999546352998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618435245795079"/>
          <c:y val="0.22945015121840734"/>
          <c:w val="0.85373532625690862"/>
          <c:h val="0.5787550794729339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август 2025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6.4703275689051813E-3"/>
                  <c:y val="-9.89002300638349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0817532778606317E-3"/>
                  <c:y val="-9.74537442078999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5F7-4968-883C-1F4EE56FB0E7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 обращений</c:v>
                </c:pt>
                <c:pt idx="1">
                  <c:v>письменные обращения</c:v>
                </c:pt>
                <c:pt idx="2">
                  <c:v>личный прием Главы сельсовета, заместителей Главы сельсовета</c:v>
                </c:pt>
                <c:pt idx="3">
                  <c:v>личные обращения к специалистам общественной приемной</c:v>
                </c:pt>
                <c:pt idx="4">
                  <c:v>обращения в справочную телефонную службу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A5F7-4968-883C-1F4EE56FB0E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июль 2025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4.504313279584833E-3"/>
                  <c:y val="-6.24373805126211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8823229174796483E-3"/>
                  <c:y val="-6.584880593629500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 обращений</c:v>
                </c:pt>
                <c:pt idx="1">
                  <c:v>письменные обращения</c:v>
                </c:pt>
                <c:pt idx="2">
                  <c:v>личный прием Главы сельсовета, заместителей Главы сельсовета</c:v>
                </c:pt>
                <c:pt idx="3">
                  <c:v>личные обращения к специалистам общественной приемной</c:v>
                </c:pt>
                <c:pt idx="4">
                  <c:v>обращения в справочную телефонную службу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A5F7-4968-883C-1F4EE56FB0E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август 2024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9645447993607394E-3"/>
                  <c:y val="7.9362301934477397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5F7-4968-883C-1F4EE56FB0E7}"/>
                </c:ext>
                <c:ext xmlns:c15="http://schemas.microsoft.com/office/drawing/2012/chart" uri="{CE6537A1-D6FC-4f65-9D91-7224C49458BB}">
                  <c15:layout>
                    <c:manualLayout>
                      <c:w val="4.5619499413346955E-2"/>
                      <c:h val="5.3333333333333323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8.0875829078071396E-3"/>
                  <c:y val="-9.61446485855934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7016210433574648E-3"/>
                  <c:y val="-6.00732315867923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 обращений</c:v>
                </c:pt>
                <c:pt idx="1">
                  <c:v>письменные обращения</c:v>
                </c:pt>
                <c:pt idx="2">
                  <c:v>личный прием Главы сельсовета, заместителей Главы сельсовета</c:v>
                </c:pt>
                <c:pt idx="3">
                  <c:v>личные обращения к специалистам общественной приемной</c:v>
                </c:pt>
                <c:pt idx="4">
                  <c:v>обращения в справочную телефонную службу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A5F7-4968-883C-1F4EE56FB0E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14790536"/>
        <c:axId val="414790928"/>
        <c:axId val="0"/>
      </c:bar3DChart>
      <c:catAx>
        <c:axId val="41479053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14790928"/>
        <c:crosses val="autoZero"/>
        <c:auto val="1"/>
        <c:lblAlgn val="ctr"/>
        <c:lblOffset val="100"/>
        <c:noMultiLvlLbl val="0"/>
      </c:catAx>
      <c:valAx>
        <c:axId val="41479092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4.0830758188242965E-2"/>
              <c:y val="0.3553797997472538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1479053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8007599410847667"/>
          <c:y val="0.94847951971864097"/>
          <c:w val="0.49713091419128164"/>
          <c:h val="5.1244684530712729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Борцовского сельсовета Тогучинского района в августе 2025 года в сравнении с июлем 2025 года и августом 2024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1.9395152698423747E-3"/>
          <c:y val="5.7069216593425001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033841373530454"/>
          <c:y val="0.23477647034397561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август 2025г.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июль 2025г.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август 2024г.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21822280"/>
        <c:axId val="421827376"/>
        <c:axId val="0"/>
      </c:bar3DChart>
      <c:catAx>
        <c:axId val="4218222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21827376"/>
        <c:crosses val="autoZero"/>
        <c:auto val="1"/>
        <c:lblAlgn val="ctr"/>
        <c:lblOffset val="100"/>
        <c:noMultiLvlLbl val="0"/>
      </c:catAx>
      <c:valAx>
        <c:axId val="42182737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2182228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1533607858489054"/>
          <c:y val="0.94806757993221391"/>
          <c:w val="0.4560490511373303"/>
          <c:h val="5.1932420067786124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0C11B-0984-47A9-9296-D369D3783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17052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Admin</cp:lastModifiedBy>
  <cp:revision>593</cp:revision>
  <cp:lastPrinted>2020-12-02T03:26:00Z</cp:lastPrinted>
  <dcterms:created xsi:type="dcterms:W3CDTF">2020-09-22T09:58:00Z</dcterms:created>
  <dcterms:modified xsi:type="dcterms:W3CDTF">2025-09-04T04:12:00Z</dcterms:modified>
</cp:coreProperties>
</file>